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2B" w:rsidRDefault="0006052B" w:rsidP="0006052B">
      <w:pPr>
        <w:jc w:val="center"/>
        <w:rPr>
          <w:b/>
          <w:u w:val="single"/>
        </w:rPr>
      </w:pPr>
      <w:r>
        <w:rPr>
          <w:b/>
          <w:u w:val="single"/>
        </w:rPr>
        <w:t xml:space="preserve">Questions </w:t>
      </w:r>
      <w:r w:rsidR="000C7242">
        <w:rPr>
          <w:b/>
          <w:u w:val="single"/>
        </w:rPr>
        <w:t>to the EDGE RFP Bidder</w:t>
      </w:r>
      <w:r w:rsidR="00726C4A">
        <w:rPr>
          <w:b/>
          <w:u w:val="single"/>
        </w:rPr>
        <w:t xml:space="preserve">s Conference </w:t>
      </w:r>
    </w:p>
    <w:p w:rsidR="00726C4A" w:rsidRDefault="00726C4A" w:rsidP="0006052B">
      <w:pPr>
        <w:jc w:val="center"/>
        <w:rPr>
          <w:b/>
          <w:u w:val="single"/>
        </w:rPr>
      </w:pPr>
      <w:r>
        <w:rPr>
          <w:b/>
          <w:u w:val="single"/>
        </w:rPr>
        <w:t>Bidders Conference: October 12, 2022</w:t>
      </w:r>
    </w:p>
    <w:p w:rsidR="0006052B" w:rsidRDefault="0006052B" w:rsidP="0006052B">
      <w:pPr>
        <w:jc w:val="center"/>
        <w:rPr>
          <w:b/>
          <w:u w:val="single"/>
        </w:rPr>
      </w:pPr>
    </w:p>
    <w:p w:rsidR="000C7242" w:rsidRDefault="0006052B" w:rsidP="000C7242">
      <w:r w:rsidRPr="0006052B">
        <w:rPr>
          <w:b/>
        </w:rPr>
        <w:t xml:space="preserve">Question: </w:t>
      </w:r>
      <w:r w:rsidR="000C7242">
        <w:t>How are the following deliverables attainable if the enrollment number for EDGE 2.0 is a maximum of 35?</w:t>
      </w:r>
    </w:p>
    <w:p w:rsidR="000C7242" w:rsidRDefault="000C7242" w:rsidP="000C7242"/>
    <w:p w:rsidR="000C7242" w:rsidRDefault="000C7242" w:rsidP="000C7242">
      <w:r>
        <w:t xml:space="preserve">EDGE 2.0 Deliverables: </w:t>
      </w:r>
    </w:p>
    <w:p w:rsidR="000C7242" w:rsidRDefault="000C7242" w:rsidP="000C7242">
      <w:pPr>
        <w:numPr>
          <w:ilvl w:val="0"/>
          <w:numId w:val="1"/>
        </w:numPr>
        <w:spacing w:after="0" w:line="240" w:lineRule="auto"/>
      </w:pPr>
      <w:r>
        <w:t xml:space="preserve">40 Competitive placements; </w:t>
      </w:r>
    </w:p>
    <w:p w:rsidR="000C7242" w:rsidRDefault="000C7242" w:rsidP="000C7242">
      <w:pPr>
        <w:numPr>
          <w:ilvl w:val="0"/>
          <w:numId w:val="1"/>
        </w:numPr>
        <w:spacing w:after="0" w:line="240" w:lineRule="auto"/>
      </w:pPr>
      <w:r>
        <w:t xml:space="preserve">40 Stipend / volunteer experiences; and, </w:t>
      </w:r>
    </w:p>
    <w:p w:rsidR="000C7242" w:rsidRDefault="000C7242" w:rsidP="000C7242">
      <w:pPr>
        <w:numPr>
          <w:ilvl w:val="0"/>
          <w:numId w:val="1"/>
        </w:numPr>
        <w:spacing w:after="0" w:line="240" w:lineRule="auto"/>
      </w:pPr>
      <w:r>
        <w:t>32 Work exploration experiences</w:t>
      </w:r>
    </w:p>
    <w:p w:rsidR="007046A7" w:rsidRDefault="007046A7" w:rsidP="007046A7">
      <w:pPr>
        <w:spacing w:after="0" w:line="240" w:lineRule="auto"/>
      </w:pPr>
    </w:p>
    <w:p w:rsidR="007046A7" w:rsidRPr="00CF0B87" w:rsidRDefault="007046A7" w:rsidP="007046A7">
      <w:pPr>
        <w:spacing w:after="0" w:line="240" w:lineRule="auto"/>
        <w:rPr>
          <w:b/>
        </w:rPr>
      </w:pPr>
      <w:r w:rsidRPr="00CF0B87">
        <w:rPr>
          <w:b/>
        </w:rPr>
        <w:t xml:space="preserve">Response:  </w:t>
      </w:r>
    </w:p>
    <w:p w:rsidR="0006052B" w:rsidRPr="0006052B" w:rsidRDefault="0006052B" w:rsidP="0006052B">
      <w:pPr>
        <w:rPr>
          <w:b/>
        </w:rPr>
      </w:pPr>
    </w:p>
    <w:p w:rsidR="00B2300C" w:rsidRDefault="007046A7">
      <w:r>
        <w:t>The EDGE 2.0</w:t>
      </w:r>
      <w:r w:rsidR="00BD7D05">
        <w:t xml:space="preserve"> Deliverables</w:t>
      </w:r>
      <w:r w:rsidR="00F96ED9">
        <w:t>:</w:t>
      </w:r>
      <w:bookmarkStart w:id="0" w:name="_GoBack"/>
      <w:bookmarkEnd w:id="0"/>
    </w:p>
    <w:p w:rsidR="00CF0B87" w:rsidRPr="00CF0B87" w:rsidRDefault="00CF0B87" w:rsidP="00CF0B87">
      <w:pPr>
        <w:pStyle w:val="xxxxxmsonormal"/>
        <w:shd w:val="clear" w:color="auto" w:fill="FFFFFF"/>
        <w:spacing w:before="0" w:beforeAutospacing="0" w:after="0" w:afterAutospacing="0"/>
      </w:pPr>
      <w:r w:rsidRPr="00CF0B87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>Out of 35 participants the following deliverable are expected:</w:t>
      </w:r>
    </w:p>
    <w:p w:rsidR="00CF0B87" w:rsidRPr="00CF0B87" w:rsidRDefault="00CF0B87" w:rsidP="00CF0B87">
      <w:pPr>
        <w:pStyle w:val="xxxxxmsolistparagraph"/>
        <w:shd w:val="clear" w:color="auto" w:fill="FFFFFF"/>
        <w:spacing w:before="0" w:beforeAutospacing="0" w:after="0" w:afterAutospacing="0"/>
        <w:ind w:left="720" w:hanging="360"/>
      </w:pPr>
      <w:r w:rsidRPr="00CF0B87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>-</w:t>
      </w:r>
      <w:r w:rsidRPr="00CF0B87">
        <w:rPr>
          <w:rStyle w:val="xcontentpasted0"/>
          <w:rFonts w:ascii="inherit" w:hAnsi="inherit"/>
          <w:sz w:val="14"/>
          <w:szCs w:val="14"/>
          <w:bdr w:val="none" w:sz="0" w:space="0" w:color="auto" w:frame="1"/>
        </w:rPr>
        <w:t>        </w:t>
      </w:r>
      <w:r w:rsidRPr="00CF0B87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>20 Competitive Placements</w:t>
      </w:r>
    </w:p>
    <w:p w:rsidR="00CF0B87" w:rsidRPr="00CF0B87" w:rsidRDefault="00CF0B87" w:rsidP="00CF0B87">
      <w:pPr>
        <w:pStyle w:val="xxxxxmsolistparagraph"/>
        <w:shd w:val="clear" w:color="auto" w:fill="FFFFFF"/>
        <w:spacing w:before="0" w:beforeAutospacing="0" w:after="0" w:afterAutospacing="0"/>
        <w:ind w:left="720" w:hanging="360"/>
      </w:pPr>
      <w:r w:rsidRPr="00CF0B87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>-</w:t>
      </w:r>
      <w:r w:rsidRPr="00CF0B87">
        <w:rPr>
          <w:rStyle w:val="xcontentpasted0"/>
          <w:rFonts w:ascii="inherit" w:hAnsi="inherit"/>
          <w:sz w:val="14"/>
          <w:szCs w:val="14"/>
          <w:bdr w:val="none" w:sz="0" w:space="0" w:color="auto" w:frame="1"/>
        </w:rPr>
        <w:t>        </w:t>
      </w:r>
      <w:r w:rsidRPr="00CF0B87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>20 Stipend/Volunteer Experiences</w:t>
      </w:r>
    </w:p>
    <w:p w:rsidR="00CF0B87" w:rsidRPr="00CF0B87" w:rsidRDefault="00CF0B87" w:rsidP="00CF0B87">
      <w:pPr>
        <w:pStyle w:val="xxxxxmsolistparagraph"/>
        <w:shd w:val="clear" w:color="auto" w:fill="FFFFFF"/>
        <w:spacing w:before="0" w:beforeAutospacing="0" w:after="0" w:afterAutospacing="0"/>
        <w:ind w:left="720" w:hanging="360"/>
      </w:pPr>
      <w:r w:rsidRPr="00CF0B87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>-</w:t>
      </w:r>
      <w:r w:rsidRPr="00CF0B87">
        <w:rPr>
          <w:rStyle w:val="xcontentpasted0"/>
          <w:rFonts w:ascii="inherit" w:hAnsi="inherit"/>
          <w:sz w:val="14"/>
          <w:szCs w:val="14"/>
          <w:bdr w:val="none" w:sz="0" w:space="0" w:color="auto" w:frame="1"/>
        </w:rPr>
        <w:t>        </w:t>
      </w:r>
      <w:r w:rsidRPr="00CF0B87">
        <w:rPr>
          <w:rStyle w:val="xcontentpasted0"/>
          <w:rFonts w:ascii="Calibri" w:hAnsi="Calibri" w:cs="Calibri"/>
          <w:sz w:val="22"/>
          <w:szCs w:val="22"/>
          <w:bdr w:val="none" w:sz="0" w:space="0" w:color="auto" w:frame="1"/>
        </w:rPr>
        <w:t>32 Work Exploration Experiences</w:t>
      </w:r>
    </w:p>
    <w:p w:rsidR="00CF0B87" w:rsidRDefault="00CF0B87"/>
    <w:p w:rsidR="00CF0B87" w:rsidRDefault="00CF0B87"/>
    <w:p w:rsidR="00CF0B87" w:rsidRDefault="00CF0B87"/>
    <w:sectPr w:rsidR="00CF0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23F5"/>
    <w:multiLevelType w:val="hybridMultilevel"/>
    <w:tmpl w:val="17D2500C"/>
    <w:lvl w:ilvl="0" w:tplc="61AEC0E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2B"/>
    <w:rsid w:val="0006052B"/>
    <w:rsid w:val="000C7242"/>
    <w:rsid w:val="00642A4D"/>
    <w:rsid w:val="007046A7"/>
    <w:rsid w:val="00726C4A"/>
    <w:rsid w:val="00BD7D05"/>
    <w:rsid w:val="00CF0B87"/>
    <w:rsid w:val="00E81644"/>
    <w:rsid w:val="00F9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B4F49"/>
  <w15:chartTrackingRefBased/>
  <w15:docId w15:val="{6FCAA591-5470-4B6A-A4DA-16B75355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52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xmsonormal">
    <w:name w:val="x_xxxxmsonormal"/>
    <w:basedOn w:val="Normal"/>
    <w:rsid w:val="00CF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CF0B87"/>
  </w:style>
  <w:style w:type="paragraph" w:customStyle="1" w:styleId="xxxxxmsolistparagraph">
    <w:name w:val="x_xxxxmsolistparagraph"/>
    <w:basedOn w:val="Normal"/>
    <w:rsid w:val="00CF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Helyn</dc:creator>
  <cp:keywords/>
  <dc:description/>
  <cp:lastModifiedBy>Michelle Whitmore</cp:lastModifiedBy>
  <cp:revision>2</cp:revision>
  <dcterms:created xsi:type="dcterms:W3CDTF">2022-10-25T14:42:00Z</dcterms:created>
  <dcterms:modified xsi:type="dcterms:W3CDTF">2022-10-25T14:42:00Z</dcterms:modified>
</cp:coreProperties>
</file>